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481D" w14:textId="2761BA4D" w:rsidR="00E030F1" w:rsidRDefault="00380ECB" w:rsidP="00380EC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80ECB">
        <w:rPr>
          <w:b/>
          <w:bCs/>
          <w:sz w:val="36"/>
          <w:szCs w:val="36"/>
        </w:rPr>
        <w:t>NOTICE</w:t>
      </w:r>
    </w:p>
    <w:p w14:paraId="37FD6DC2" w14:textId="77777777" w:rsidR="00516991" w:rsidRDefault="00516991" w:rsidP="00380EC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E6209AC" w14:textId="5504E621" w:rsidR="00380ECB" w:rsidRDefault="00380ECB" w:rsidP="00380EC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 INITIATIVE OF TYE CAREER COUNSELLING CELL</w:t>
      </w:r>
    </w:p>
    <w:p w14:paraId="54826F3F" w14:textId="386BBC50" w:rsidR="00380ECB" w:rsidRDefault="00380ECB" w:rsidP="00380EC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</w:t>
      </w:r>
    </w:p>
    <w:p w14:paraId="72FD00E3" w14:textId="3F6B47FA" w:rsidR="00380ECB" w:rsidRDefault="00C8414D" w:rsidP="00380EC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 COLLE</w:t>
      </w:r>
      <w:r w:rsidR="006E0AED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E OF COMMERCE &amp; BUSINESS ADMINISTRATION</w:t>
      </w:r>
    </w:p>
    <w:p w14:paraId="2F530C20" w14:textId="1D847B63" w:rsidR="00C8414D" w:rsidRDefault="00516991" w:rsidP="00380EC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</w:t>
      </w:r>
    </w:p>
    <w:p w14:paraId="503BBFB0" w14:textId="2A07AB35" w:rsidR="00516991" w:rsidRDefault="00516991" w:rsidP="00380EC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UNDER-GRADUATE BATCHES OF</w:t>
      </w:r>
    </w:p>
    <w:p w14:paraId="4127C464" w14:textId="6A7992E2" w:rsidR="00516991" w:rsidRDefault="00516991" w:rsidP="00380EC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2023-24, 2022-23 &amp; 2021-22</w:t>
      </w:r>
    </w:p>
    <w:p w14:paraId="15679F3F" w14:textId="77777777" w:rsidR="00516991" w:rsidRDefault="00516991" w:rsidP="00516991">
      <w:pPr>
        <w:spacing w:after="0" w:line="240" w:lineRule="auto"/>
        <w:rPr>
          <w:sz w:val="28"/>
          <w:szCs w:val="28"/>
        </w:rPr>
      </w:pPr>
    </w:p>
    <w:p w14:paraId="3BAC9CFD" w14:textId="4A8CC167" w:rsidR="00380ECB" w:rsidRDefault="00516991" w:rsidP="006C3E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to inform all that La Martiniere SEOMP in association with </w:t>
      </w:r>
      <w:r w:rsidR="00C62053">
        <w:rPr>
          <w:sz w:val="28"/>
          <w:szCs w:val="28"/>
        </w:rPr>
        <w:t xml:space="preserve">Tech Mahindra Foundation is offering a training and employability programme in ‘Tally &amp; GST’ along with Spoken English, Basic Computer, Interview Preparations, Personality Development and Advance Excel for the duration of four (4) months </w:t>
      </w:r>
      <w:r w:rsidR="006C3EEC">
        <w:rPr>
          <w:sz w:val="28"/>
          <w:szCs w:val="28"/>
        </w:rPr>
        <w:t xml:space="preserve">at </w:t>
      </w:r>
      <w:r w:rsidR="00C62053">
        <w:rPr>
          <w:sz w:val="28"/>
          <w:szCs w:val="28"/>
        </w:rPr>
        <w:t xml:space="preserve">a very nominal fee of Rs. 1062/- only for the entire course. </w:t>
      </w:r>
      <w:r w:rsidR="008A7FA8">
        <w:rPr>
          <w:sz w:val="28"/>
          <w:szCs w:val="28"/>
        </w:rPr>
        <w:t xml:space="preserve">The candidates who successfully complete </w:t>
      </w:r>
      <w:r w:rsidR="00F94236">
        <w:rPr>
          <w:sz w:val="28"/>
          <w:szCs w:val="28"/>
        </w:rPr>
        <w:t xml:space="preserve">the said program, will be given employability opportunities. </w:t>
      </w:r>
      <w:r w:rsidR="006C3EEC">
        <w:rPr>
          <w:sz w:val="28"/>
          <w:szCs w:val="28"/>
        </w:rPr>
        <w:t>Interested candidates are requested to communicate latest by 17</w:t>
      </w:r>
      <w:r w:rsidR="006C3EEC" w:rsidRPr="006C3EEC">
        <w:rPr>
          <w:sz w:val="28"/>
          <w:szCs w:val="28"/>
          <w:vertAlign w:val="superscript"/>
        </w:rPr>
        <w:t>th</w:t>
      </w:r>
      <w:r w:rsidR="006C3EEC">
        <w:rPr>
          <w:sz w:val="28"/>
          <w:szCs w:val="28"/>
        </w:rPr>
        <w:t xml:space="preserve"> December, 2023, at either of the following contact numbers: 8335823920 &amp; 8535854571.</w:t>
      </w:r>
    </w:p>
    <w:p w14:paraId="4D877198" w14:textId="77777777" w:rsidR="006C3EEC" w:rsidRDefault="006C3EEC" w:rsidP="006C3EEC">
      <w:pPr>
        <w:spacing w:after="0" w:line="240" w:lineRule="auto"/>
        <w:jc w:val="both"/>
        <w:rPr>
          <w:sz w:val="28"/>
          <w:szCs w:val="28"/>
        </w:rPr>
      </w:pPr>
    </w:p>
    <w:p w14:paraId="704EC8BA" w14:textId="14E46A28" w:rsidR="006C3EEC" w:rsidRDefault="006C3EEC" w:rsidP="006C3EE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BY ORDER</w:t>
      </w:r>
    </w:p>
    <w:p w14:paraId="4D5E8A78" w14:textId="77777777" w:rsidR="006C3EEC" w:rsidRDefault="006C3EEC" w:rsidP="006C3EEC">
      <w:pPr>
        <w:spacing w:after="0" w:line="240" w:lineRule="auto"/>
        <w:jc w:val="right"/>
        <w:rPr>
          <w:sz w:val="28"/>
          <w:szCs w:val="28"/>
        </w:rPr>
      </w:pPr>
    </w:p>
    <w:p w14:paraId="08EBBBEF" w14:textId="42025FE6" w:rsidR="006C3EEC" w:rsidRDefault="006C3EEC" w:rsidP="006C3EE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PRINCIPAL</w:t>
      </w:r>
    </w:p>
    <w:p w14:paraId="77F88559" w14:textId="4AB01B7B" w:rsidR="006C3EEC" w:rsidRDefault="006C3EEC" w:rsidP="006C3EE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CITY COLLEGE OF COMMERCE</w:t>
      </w:r>
    </w:p>
    <w:p w14:paraId="684DF6BF" w14:textId="6ED999AA" w:rsidR="006C3EEC" w:rsidRDefault="006C3EEC" w:rsidP="006C3EE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&amp; BUSINESS ADMINISTRATION</w:t>
      </w:r>
    </w:p>
    <w:p w14:paraId="02A813DC" w14:textId="0B5EABA5" w:rsidR="006C3EEC" w:rsidRPr="00C62053" w:rsidRDefault="006C3EEC" w:rsidP="006C3EE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14.12.2023</w:t>
      </w:r>
    </w:p>
    <w:p w14:paraId="3C77D721" w14:textId="77777777" w:rsidR="00380ECB" w:rsidRPr="00380ECB" w:rsidRDefault="00380ECB" w:rsidP="00380ECB">
      <w:pPr>
        <w:rPr>
          <w:b/>
          <w:bCs/>
          <w:sz w:val="36"/>
          <w:szCs w:val="36"/>
        </w:rPr>
      </w:pPr>
    </w:p>
    <w:sectPr w:rsidR="00380ECB" w:rsidRPr="00380ECB" w:rsidSect="006C3EEC">
      <w:pgSz w:w="11906" w:h="16838"/>
      <w:pgMar w:top="385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CB"/>
    <w:rsid w:val="00380ECB"/>
    <w:rsid w:val="00516991"/>
    <w:rsid w:val="006C3EEC"/>
    <w:rsid w:val="006E0AED"/>
    <w:rsid w:val="007F53D8"/>
    <w:rsid w:val="008A7FA8"/>
    <w:rsid w:val="00C62053"/>
    <w:rsid w:val="00C8414D"/>
    <w:rsid w:val="00E030F1"/>
    <w:rsid w:val="00EC68ED"/>
    <w:rsid w:val="00F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C796"/>
  <w15:chartTrackingRefBased/>
  <w15:docId w15:val="{BA5D9424-7948-44A1-8F55-CC716594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SUKANTI DUTTA</dc:creator>
  <cp:keywords/>
  <dc:description/>
  <cp:lastModifiedBy>SUKANTI DUTTA</cp:lastModifiedBy>
  <cp:revision>8</cp:revision>
  <dcterms:created xsi:type="dcterms:W3CDTF">2023-12-12T18:24:00Z</dcterms:created>
  <dcterms:modified xsi:type="dcterms:W3CDTF">2023-12-13T08:59:00Z</dcterms:modified>
</cp:coreProperties>
</file>